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 xml:space="preserve">Приложение 1 </w:t>
      </w:r>
    </w:p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>к положению о муниципальном этапе</w:t>
      </w:r>
    </w:p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>Всероссийского конкурса</w:t>
      </w:r>
    </w:p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 xml:space="preserve">педагогических работников </w:t>
      </w:r>
    </w:p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>«Воспитать человека»</w:t>
      </w:r>
    </w:p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40655" w:rsidRPr="00340655" w:rsidRDefault="00340655" w:rsidP="003406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40655" w:rsidRPr="00340655" w:rsidRDefault="00340655" w:rsidP="003406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655" w:rsidRPr="00340655" w:rsidRDefault="00340655" w:rsidP="003406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>Заявка</w:t>
      </w:r>
    </w:p>
    <w:p w:rsidR="00340655" w:rsidRPr="00340655" w:rsidRDefault="00340655" w:rsidP="003406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>на участие в конкурсе педагогических работников «Воспитать человека»</w:t>
      </w:r>
    </w:p>
    <w:p w:rsidR="00340655" w:rsidRPr="00340655" w:rsidRDefault="00340655" w:rsidP="003406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655" w:rsidRPr="00340655" w:rsidRDefault="00340655" w:rsidP="003406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4"/>
        <w:gridCol w:w="3851"/>
      </w:tblGrid>
      <w:tr w:rsidR="00340655" w:rsidRPr="00340655" w:rsidTr="000D71CA">
        <w:trPr>
          <w:trHeight w:hRule="exact" w:val="66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Субъект Российской Федерации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Ставропольский край</w:t>
            </w:r>
          </w:p>
        </w:tc>
      </w:tr>
      <w:tr w:rsidR="00340655" w:rsidRPr="00340655" w:rsidTr="000D71CA">
        <w:trPr>
          <w:trHeight w:val="65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Сведения о конкурсанте:</w:t>
            </w:r>
          </w:p>
        </w:tc>
      </w:tr>
      <w:tr w:rsidR="00340655" w:rsidRPr="00340655" w:rsidTr="000D71CA">
        <w:trPr>
          <w:trHeight w:hRule="exact" w:val="641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1- Номинация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340655">
              <w:rPr>
                <w:rFonts w:ascii="Times New Roman" w:hAnsi="Times New Roman" w:cs="Times New Roman"/>
                <w:sz w:val="28"/>
              </w:rPr>
              <w:t>оспитательная деятельность</w:t>
            </w:r>
          </w:p>
        </w:tc>
      </w:tr>
      <w:tr w:rsidR="00340655" w:rsidRPr="00340655" w:rsidTr="000D71CA">
        <w:trPr>
          <w:trHeight w:hRule="exact" w:val="550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2. Ф.И.О. конкурсанта (полно</w:t>
            </w:r>
            <w:r w:rsidRPr="00340655">
              <w:rPr>
                <w:rFonts w:ascii="Times New Roman" w:hAnsi="Times New Roman" w:cs="Times New Roman"/>
                <w:sz w:val="28"/>
              </w:rPr>
              <w:softHyphen/>
              <w:t>стью)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Ольга Анатольевна</w:t>
            </w:r>
          </w:p>
        </w:tc>
      </w:tr>
      <w:tr w:rsidR="00340655" w:rsidRPr="00340655" w:rsidTr="000D71CA">
        <w:trPr>
          <w:trHeight w:hRule="exact" w:val="39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3. Дата рождения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23.08.1978</w:t>
            </w:r>
          </w:p>
        </w:tc>
      </w:tr>
      <w:tr w:rsidR="00340655" w:rsidRPr="00340655" w:rsidTr="000D71CA">
        <w:trPr>
          <w:trHeight w:hRule="exact" w:val="741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4. Место работы, должность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№15 им. А.З. Потапова ст. Лысогорской</w:t>
            </w:r>
          </w:p>
        </w:tc>
      </w:tr>
      <w:tr w:rsidR="00340655" w:rsidRPr="00340655" w:rsidTr="005140BC">
        <w:trPr>
          <w:trHeight w:hRule="exact" w:val="70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5. Стаж работы общий педагоги</w:t>
            </w:r>
            <w:r w:rsidRPr="00340655">
              <w:rPr>
                <w:rFonts w:ascii="Times New Roman" w:hAnsi="Times New Roman" w:cs="Times New Roman"/>
                <w:sz w:val="28"/>
              </w:rPr>
              <w:softHyphen/>
              <w:t>ческий/в занимаемой должности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-14лет</w:t>
            </w:r>
          </w:p>
          <w:p w:rsidR="000D71CA" w:rsidRPr="00340655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4 года</w:t>
            </w:r>
          </w:p>
        </w:tc>
      </w:tr>
      <w:tr w:rsidR="00340655" w:rsidRPr="00340655" w:rsidTr="000D71CA">
        <w:trPr>
          <w:trHeight w:hRule="exact" w:val="641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6. Телефон, электронная почта</w:t>
            </w:r>
          </w:p>
          <w:p w:rsidR="000D71CA" w:rsidRPr="00340655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0D71CA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8(928)343-19-25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semenkina78@bk.ru</w:t>
            </w:r>
          </w:p>
          <w:p w:rsidR="000D71CA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D71CA" w:rsidRPr="00340655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0655" w:rsidRPr="000D71CA" w:rsidTr="000D71CA">
        <w:trPr>
          <w:trHeight w:hRule="exact" w:val="1083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7. Личный сайт или профиль в со</w:t>
            </w:r>
            <w:r w:rsidRPr="00340655">
              <w:rPr>
                <w:rFonts w:ascii="Times New Roman" w:hAnsi="Times New Roman" w:cs="Times New Roman"/>
                <w:sz w:val="28"/>
              </w:rPr>
              <w:softHyphen/>
              <w:t>циальных сетях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0D71CA" w:rsidRDefault="000D71CA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htt</w:t>
            </w:r>
            <w:r w:rsidRPr="000D71CA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//scool15-geo.ucoz.ru/index/kireeva_olga_anatolevna/0-178</w:t>
            </w:r>
          </w:p>
        </w:tc>
      </w:tr>
      <w:tr w:rsidR="00340655" w:rsidRPr="00340655" w:rsidTr="000D71CA">
        <w:trPr>
          <w:trHeight w:hRule="exact" w:val="84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8. Опыт и результат участия в профессиональных конкурсах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5140BC" w:rsidRDefault="005140BC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340655" w:rsidRPr="00340655" w:rsidTr="000D71CA">
        <w:trPr>
          <w:trHeight w:hRule="exact" w:val="995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40655">
              <w:rPr>
                <w:rFonts w:ascii="Times New Roman" w:hAnsi="Times New Roman" w:cs="Times New Roman"/>
                <w:sz w:val="28"/>
              </w:rPr>
              <w:t>9. Аннотация реализуемой программы или проекта воспитания и социализации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55" w:rsidRPr="00340655" w:rsidRDefault="00340655" w:rsidP="003406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340655" w:rsidRPr="00340655" w:rsidRDefault="00340655" w:rsidP="003406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0655">
        <w:rPr>
          <w:rFonts w:ascii="Times New Roman" w:hAnsi="Times New Roman" w:cs="Times New Roman"/>
          <w:sz w:val="28"/>
        </w:rPr>
        <w:t xml:space="preserve">К заявлению прикладываются аналитическая записка о включенности </w:t>
      </w:r>
      <w:proofErr w:type="gramStart"/>
      <w:r w:rsidRPr="00340655">
        <w:rPr>
          <w:rFonts w:ascii="Times New Roman" w:hAnsi="Times New Roman" w:cs="Times New Roman"/>
          <w:sz w:val="28"/>
        </w:rPr>
        <w:t>обучающихся</w:t>
      </w:r>
      <w:proofErr w:type="gramEnd"/>
      <w:r w:rsidRPr="00340655">
        <w:rPr>
          <w:rFonts w:ascii="Times New Roman" w:hAnsi="Times New Roman" w:cs="Times New Roman"/>
          <w:sz w:val="28"/>
        </w:rPr>
        <w:t xml:space="preserve"> в социально значимую деятельность, организуемую педагогом, решение администрации общеобразовательного учреждения о выдвижении данного участника на Конкурс, заверенное подписью руководителя и печатью общеобразовательного учреждения.</w:t>
      </w:r>
    </w:p>
    <w:p w:rsidR="0049696C" w:rsidRPr="000D71CA" w:rsidRDefault="0049696C" w:rsidP="0034065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49696C" w:rsidRPr="000D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55"/>
    <w:rsid w:val="000D71CA"/>
    <w:rsid w:val="00340655"/>
    <w:rsid w:val="0049696C"/>
    <w:rsid w:val="005140BC"/>
    <w:rsid w:val="00B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2020-02-24T14:40:00Z</dcterms:created>
  <dcterms:modified xsi:type="dcterms:W3CDTF">2020-02-24T19:35:00Z</dcterms:modified>
</cp:coreProperties>
</file>