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DF" w:rsidRPr="00F831D2" w:rsidRDefault="003460DF" w:rsidP="003460DF">
      <w:pPr>
        <w:ind w:left="1068"/>
        <w:contextualSpacing/>
        <w:jc w:val="both"/>
        <w:rPr>
          <w:sz w:val="28"/>
          <w:szCs w:val="28"/>
        </w:rPr>
      </w:pPr>
    </w:p>
    <w:p w:rsidR="003460DF" w:rsidRPr="00F831D2" w:rsidRDefault="003460DF" w:rsidP="003460DF">
      <w:pPr>
        <w:ind w:left="1068"/>
        <w:contextualSpacing/>
        <w:jc w:val="center"/>
        <w:rPr>
          <w:sz w:val="28"/>
          <w:szCs w:val="28"/>
        </w:rPr>
      </w:pPr>
      <w:r w:rsidRPr="00F831D2">
        <w:rPr>
          <w:b/>
          <w:sz w:val="28"/>
          <w:szCs w:val="28"/>
        </w:rPr>
        <w:t>План занятий кружковой деятельности во 2 з</w:t>
      </w:r>
      <w:r w:rsidR="00B67A78" w:rsidRPr="00F831D2">
        <w:rPr>
          <w:b/>
          <w:sz w:val="28"/>
          <w:szCs w:val="28"/>
        </w:rPr>
        <w:t xml:space="preserve"> на период с 20 апреля по 30 </w:t>
      </w:r>
      <w:r w:rsidRPr="00F831D2">
        <w:rPr>
          <w:b/>
          <w:sz w:val="28"/>
          <w:szCs w:val="28"/>
        </w:rPr>
        <w:t>апреля</w:t>
      </w:r>
      <w:r w:rsidRPr="00F831D2">
        <w:rPr>
          <w:sz w:val="28"/>
          <w:szCs w:val="28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7"/>
        <w:gridCol w:w="1825"/>
        <w:gridCol w:w="1531"/>
        <w:gridCol w:w="1984"/>
        <w:gridCol w:w="2268"/>
        <w:gridCol w:w="1504"/>
        <w:gridCol w:w="1793"/>
        <w:gridCol w:w="1806"/>
      </w:tblGrid>
      <w:tr w:rsidR="003460DF" w:rsidRPr="00F831D2" w:rsidTr="003460DF">
        <w:tc>
          <w:tcPr>
            <w:tcW w:w="1985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Учитель</w:t>
            </w:r>
          </w:p>
        </w:tc>
        <w:tc>
          <w:tcPr>
            <w:tcW w:w="897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Дата</w:t>
            </w:r>
          </w:p>
        </w:tc>
        <w:tc>
          <w:tcPr>
            <w:tcW w:w="1825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 xml:space="preserve">Название секции/кружка </w:t>
            </w:r>
          </w:p>
        </w:tc>
        <w:tc>
          <w:tcPr>
            <w:tcW w:w="1531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Используемый электронный ресурс/приложение/ свободный режим</w:t>
            </w:r>
          </w:p>
        </w:tc>
        <w:tc>
          <w:tcPr>
            <w:tcW w:w="2268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Ход работы</w:t>
            </w:r>
          </w:p>
        </w:tc>
        <w:tc>
          <w:tcPr>
            <w:tcW w:w="1504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proofErr w:type="gramStart"/>
            <w:r w:rsidRPr="00F831D2">
              <w:rPr>
                <w:sz w:val="22"/>
                <w:szCs w:val="22"/>
              </w:rPr>
              <w:t>Использование  видеосвязи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Индивидуальные консультации (дата, время, способ связи)</w:t>
            </w:r>
          </w:p>
        </w:tc>
        <w:tc>
          <w:tcPr>
            <w:tcW w:w="1806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Результат от ученика</w:t>
            </w:r>
          </w:p>
        </w:tc>
      </w:tr>
      <w:tr w:rsidR="003460DF" w:rsidRPr="00F831D2" w:rsidTr="003460DF">
        <w:trPr>
          <w:trHeight w:val="806"/>
        </w:trPr>
        <w:tc>
          <w:tcPr>
            <w:tcW w:w="1985" w:type="dxa"/>
            <w:shd w:val="clear" w:color="auto" w:fill="auto"/>
          </w:tcPr>
          <w:p w:rsidR="003460DF" w:rsidRPr="00F831D2" w:rsidRDefault="003460DF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897" w:type="dxa"/>
            <w:shd w:val="clear" w:color="auto" w:fill="auto"/>
          </w:tcPr>
          <w:p w:rsidR="003460DF" w:rsidRPr="00F831D2" w:rsidRDefault="00F831D2" w:rsidP="007E5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bookmarkStart w:id="0" w:name="_GoBack"/>
            <w:bookmarkEnd w:id="0"/>
            <w:r w:rsidR="003460DF" w:rsidRPr="00F831D2">
              <w:rPr>
                <w:sz w:val="22"/>
                <w:szCs w:val="22"/>
              </w:rPr>
              <w:t>.04.2020</w:t>
            </w:r>
          </w:p>
        </w:tc>
        <w:tc>
          <w:tcPr>
            <w:tcW w:w="1825" w:type="dxa"/>
            <w:shd w:val="clear" w:color="auto" w:fill="auto"/>
          </w:tcPr>
          <w:p w:rsidR="003460DF" w:rsidRPr="00F831D2" w:rsidRDefault="003460DF" w:rsidP="003460DF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Экономика</w:t>
            </w:r>
          </w:p>
        </w:tc>
        <w:tc>
          <w:tcPr>
            <w:tcW w:w="1531" w:type="dxa"/>
            <w:shd w:val="clear" w:color="auto" w:fill="auto"/>
          </w:tcPr>
          <w:p w:rsidR="003460DF" w:rsidRPr="00F831D2" w:rsidRDefault="00544FE2" w:rsidP="00544FE2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"Рынок"</w:t>
            </w:r>
          </w:p>
        </w:tc>
        <w:tc>
          <w:tcPr>
            <w:tcW w:w="1984" w:type="dxa"/>
            <w:shd w:val="clear" w:color="auto" w:fill="auto"/>
          </w:tcPr>
          <w:p w:rsidR="00863ECD" w:rsidRPr="00F831D2" w:rsidRDefault="00F831D2" w:rsidP="00F831D2">
            <w:pPr>
              <w:rPr>
                <w:sz w:val="22"/>
                <w:szCs w:val="22"/>
              </w:rPr>
            </w:pPr>
            <w:hyperlink r:id="rId4" w:history="1">
              <w:r w:rsidRPr="00F831D2">
                <w:rPr>
                  <w:rStyle w:val="a3"/>
                  <w:sz w:val="22"/>
                  <w:szCs w:val="22"/>
                </w:rPr>
                <w:t>https://infourok.ru/konspekt-po-ekonomike-na-temu-rinok-klass-3035885.html</w:t>
              </w:r>
            </w:hyperlink>
          </w:p>
          <w:p w:rsidR="00F831D2" w:rsidRPr="00F831D2" w:rsidRDefault="00F831D2" w:rsidP="00F831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60DF" w:rsidRPr="00F831D2" w:rsidRDefault="00F831D2" w:rsidP="00F831D2">
            <w:r w:rsidRPr="00F831D2">
              <w:rPr>
                <w:bCs/>
                <w:color w:val="333333"/>
                <w:shd w:val="clear" w:color="auto" w:fill="FFFFFF"/>
              </w:rPr>
              <w:t>Работа с экономическими понятиями.</w:t>
            </w:r>
          </w:p>
        </w:tc>
        <w:tc>
          <w:tcPr>
            <w:tcW w:w="1504" w:type="dxa"/>
            <w:shd w:val="clear" w:color="auto" w:fill="auto"/>
          </w:tcPr>
          <w:p w:rsidR="003460DF" w:rsidRPr="00F831D2" w:rsidRDefault="00544FE2" w:rsidP="007E5DE7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>https://us04web.zoom.us/meeting/schedule</w:t>
            </w:r>
          </w:p>
        </w:tc>
        <w:tc>
          <w:tcPr>
            <w:tcW w:w="1793" w:type="dxa"/>
            <w:shd w:val="clear" w:color="auto" w:fill="auto"/>
          </w:tcPr>
          <w:p w:rsidR="003460DF" w:rsidRPr="00F831D2" w:rsidRDefault="00544FE2" w:rsidP="007E5DE7">
            <w:pPr>
              <w:rPr>
                <w:sz w:val="22"/>
                <w:szCs w:val="22"/>
                <w:lang w:val="en-US"/>
              </w:rPr>
            </w:pPr>
            <w:r w:rsidRPr="00F831D2">
              <w:rPr>
                <w:sz w:val="22"/>
                <w:szCs w:val="22"/>
              </w:rPr>
              <w:t>17</w:t>
            </w:r>
            <w:r w:rsidR="003460DF" w:rsidRPr="00F831D2">
              <w:rPr>
                <w:sz w:val="22"/>
                <w:szCs w:val="22"/>
              </w:rPr>
              <w:t>.04.</w:t>
            </w:r>
            <w:r w:rsidR="003460DF" w:rsidRPr="00F831D2">
              <w:rPr>
                <w:sz w:val="22"/>
                <w:szCs w:val="22"/>
                <w:lang w:val="en-US"/>
              </w:rPr>
              <w:t>2020</w:t>
            </w:r>
          </w:p>
          <w:p w:rsidR="003460DF" w:rsidRPr="00F831D2" w:rsidRDefault="00544FE2" w:rsidP="007E5DE7">
            <w:pPr>
              <w:rPr>
                <w:sz w:val="22"/>
                <w:szCs w:val="22"/>
                <w:lang w:val="en-US"/>
              </w:rPr>
            </w:pPr>
            <w:r w:rsidRPr="00F831D2">
              <w:rPr>
                <w:sz w:val="22"/>
                <w:szCs w:val="22"/>
              </w:rPr>
              <w:t xml:space="preserve"> 10</w:t>
            </w:r>
            <w:r w:rsidR="003460DF" w:rsidRPr="00F831D2">
              <w:rPr>
                <w:sz w:val="22"/>
                <w:szCs w:val="22"/>
              </w:rPr>
              <w:t xml:space="preserve">.00 </w:t>
            </w:r>
          </w:p>
          <w:p w:rsidR="003460DF" w:rsidRPr="00F831D2" w:rsidRDefault="00544FE2" w:rsidP="007E5DE7">
            <w:pPr>
              <w:rPr>
                <w:sz w:val="22"/>
                <w:szCs w:val="22"/>
                <w:lang w:val="en-US"/>
              </w:rPr>
            </w:pPr>
            <w:proofErr w:type="spellStart"/>
            <w:r w:rsidRPr="00F831D2">
              <w:rPr>
                <w:sz w:val="22"/>
                <w:szCs w:val="22"/>
                <w:lang w:val="en-US"/>
              </w:rPr>
              <w:t>Whats</w:t>
            </w:r>
            <w:proofErr w:type="spellEnd"/>
            <w:r w:rsidRPr="00F831D2">
              <w:rPr>
                <w:sz w:val="22"/>
                <w:szCs w:val="22"/>
              </w:rPr>
              <w:t xml:space="preserve"> А</w:t>
            </w:r>
            <w:r w:rsidRPr="00F831D2">
              <w:rPr>
                <w:sz w:val="22"/>
                <w:szCs w:val="22"/>
                <w:lang w:val="en-US"/>
              </w:rPr>
              <w:t>pp</w:t>
            </w:r>
          </w:p>
        </w:tc>
        <w:tc>
          <w:tcPr>
            <w:tcW w:w="1806" w:type="dxa"/>
            <w:shd w:val="clear" w:color="auto" w:fill="auto"/>
          </w:tcPr>
          <w:p w:rsidR="003460DF" w:rsidRPr="00F831D2" w:rsidRDefault="003460DF" w:rsidP="003460DF">
            <w:pPr>
              <w:rPr>
                <w:sz w:val="22"/>
                <w:szCs w:val="22"/>
              </w:rPr>
            </w:pPr>
            <w:r w:rsidRPr="00F831D2">
              <w:rPr>
                <w:sz w:val="22"/>
                <w:szCs w:val="22"/>
              </w:rPr>
              <w:t xml:space="preserve">на </w:t>
            </w:r>
            <w:proofErr w:type="spellStart"/>
            <w:r w:rsidRPr="00F831D2">
              <w:rPr>
                <w:sz w:val="22"/>
                <w:szCs w:val="22"/>
              </w:rPr>
              <w:t>эл.почту</w:t>
            </w:r>
            <w:proofErr w:type="spellEnd"/>
            <w:r w:rsidRPr="00F831D2">
              <w:rPr>
                <w:sz w:val="22"/>
                <w:szCs w:val="22"/>
              </w:rPr>
              <w:t xml:space="preserve">, </w:t>
            </w:r>
            <w:proofErr w:type="spellStart"/>
            <w:r w:rsidRPr="00F831D2">
              <w:rPr>
                <w:sz w:val="22"/>
                <w:szCs w:val="22"/>
                <w:lang w:val="en-US"/>
              </w:rPr>
              <w:t>Whats</w:t>
            </w:r>
            <w:proofErr w:type="spellEnd"/>
            <w:r w:rsidRPr="00F831D2">
              <w:rPr>
                <w:sz w:val="22"/>
                <w:szCs w:val="22"/>
              </w:rPr>
              <w:t xml:space="preserve"> А</w:t>
            </w:r>
            <w:r w:rsidRPr="00F831D2">
              <w:rPr>
                <w:sz w:val="22"/>
                <w:szCs w:val="22"/>
                <w:lang w:val="en-US"/>
              </w:rPr>
              <w:t>pp</w:t>
            </w:r>
          </w:p>
          <w:p w:rsidR="003460DF" w:rsidRPr="00F831D2" w:rsidRDefault="00F831D2" w:rsidP="00F8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придумать рекламу товара</w:t>
            </w:r>
          </w:p>
        </w:tc>
      </w:tr>
    </w:tbl>
    <w:p w:rsidR="0029142A" w:rsidRPr="00F831D2" w:rsidRDefault="0029142A"/>
    <w:p w:rsidR="00863ECD" w:rsidRPr="00F831D2" w:rsidRDefault="00863ECD"/>
    <w:p w:rsidR="00863ECD" w:rsidRPr="00F831D2" w:rsidRDefault="00863ECD" w:rsidP="00863ECD"/>
    <w:p w:rsidR="00863ECD" w:rsidRPr="00F831D2" w:rsidRDefault="00F831D2" w:rsidP="00863ECD">
      <w:r w:rsidRPr="00F831D2">
        <w:rPr>
          <w:b/>
        </w:rPr>
        <w:t xml:space="preserve">                                                             </w:t>
      </w:r>
      <w:r w:rsidR="00863ECD" w:rsidRPr="00F831D2">
        <w:rPr>
          <w:b/>
        </w:rPr>
        <w:t>План зан</w:t>
      </w:r>
      <w:r w:rsidR="002B1F27" w:rsidRPr="00F831D2">
        <w:rPr>
          <w:b/>
        </w:rPr>
        <w:t xml:space="preserve">ятий кружковой деятельности в 4 </w:t>
      </w:r>
      <w:proofErr w:type="gramStart"/>
      <w:r w:rsidR="002B1F27" w:rsidRPr="00F831D2">
        <w:rPr>
          <w:b/>
        </w:rPr>
        <w:t xml:space="preserve">а </w:t>
      </w:r>
      <w:r w:rsidR="00863ECD" w:rsidRPr="00F831D2">
        <w:rPr>
          <w:b/>
        </w:rPr>
        <w:t xml:space="preserve"> на</w:t>
      </w:r>
      <w:proofErr w:type="gramEnd"/>
      <w:r w:rsidR="00863ECD" w:rsidRPr="00F831D2">
        <w:rPr>
          <w:b/>
        </w:rPr>
        <w:t xml:space="preserve"> период с </w:t>
      </w:r>
      <w:r w:rsidR="00B67A78" w:rsidRPr="00F831D2">
        <w:rPr>
          <w:b/>
        </w:rPr>
        <w:t xml:space="preserve"> 20 апреля по 30 апреля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7"/>
        <w:gridCol w:w="1825"/>
        <w:gridCol w:w="1531"/>
        <w:gridCol w:w="1984"/>
        <w:gridCol w:w="2268"/>
        <w:gridCol w:w="1504"/>
        <w:gridCol w:w="1793"/>
        <w:gridCol w:w="1806"/>
      </w:tblGrid>
      <w:tr w:rsidR="00863ECD" w:rsidRPr="00F831D2" w:rsidTr="007E5DE7">
        <w:tc>
          <w:tcPr>
            <w:tcW w:w="1985" w:type="dxa"/>
            <w:shd w:val="clear" w:color="auto" w:fill="auto"/>
          </w:tcPr>
          <w:p w:rsidR="00863ECD" w:rsidRPr="00F831D2" w:rsidRDefault="00863ECD" w:rsidP="00863ECD">
            <w:r w:rsidRPr="00F831D2">
              <w:t>Учитель</w:t>
            </w:r>
          </w:p>
        </w:tc>
        <w:tc>
          <w:tcPr>
            <w:tcW w:w="897" w:type="dxa"/>
            <w:shd w:val="clear" w:color="auto" w:fill="auto"/>
          </w:tcPr>
          <w:p w:rsidR="00863ECD" w:rsidRPr="00F831D2" w:rsidRDefault="00863ECD" w:rsidP="00863ECD">
            <w:r w:rsidRPr="00F831D2">
              <w:t>Дата</w:t>
            </w:r>
          </w:p>
        </w:tc>
        <w:tc>
          <w:tcPr>
            <w:tcW w:w="1825" w:type="dxa"/>
            <w:shd w:val="clear" w:color="auto" w:fill="auto"/>
          </w:tcPr>
          <w:p w:rsidR="00863ECD" w:rsidRPr="00F831D2" w:rsidRDefault="00863ECD" w:rsidP="00863ECD">
            <w:r w:rsidRPr="00F831D2">
              <w:t xml:space="preserve">Название секции/кружка </w:t>
            </w:r>
          </w:p>
        </w:tc>
        <w:tc>
          <w:tcPr>
            <w:tcW w:w="1531" w:type="dxa"/>
            <w:shd w:val="clear" w:color="auto" w:fill="auto"/>
          </w:tcPr>
          <w:p w:rsidR="00863ECD" w:rsidRPr="00F831D2" w:rsidRDefault="00863ECD" w:rsidP="00863ECD">
            <w:r w:rsidRPr="00F831D2">
              <w:t>Тема</w:t>
            </w:r>
          </w:p>
        </w:tc>
        <w:tc>
          <w:tcPr>
            <w:tcW w:w="1984" w:type="dxa"/>
            <w:shd w:val="clear" w:color="auto" w:fill="auto"/>
          </w:tcPr>
          <w:p w:rsidR="00863ECD" w:rsidRPr="00F831D2" w:rsidRDefault="00863ECD" w:rsidP="00863ECD">
            <w:r w:rsidRPr="00F831D2">
              <w:t>Используемый электронный ресурс/приложение/ свободный режим</w:t>
            </w:r>
          </w:p>
        </w:tc>
        <w:tc>
          <w:tcPr>
            <w:tcW w:w="2268" w:type="dxa"/>
            <w:shd w:val="clear" w:color="auto" w:fill="auto"/>
          </w:tcPr>
          <w:p w:rsidR="00863ECD" w:rsidRPr="00F831D2" w:rsidRDefault="00863ECD" w:rsidP="00863ECD">
            <w:r w:rsidRPr="00F831D2">
              <w:t>Ход работы</w:t>
            </w:r>
          </w:p>
        </w:tc>
        <w:tc>
          <w:tcPr>
            <w:tcW w:w="1504" w:type="dxa"/>
            <w:shd w:val="clear" w:color="auto" w:fill="auto"/>
          </w:tcPr>
          <w:p w:rsidR="00863ECD" w:rsidRPr="00F831D2" w:rsidRDefault="00863ECD" w:rsidP="00863ECD">
            <w:proofErr w:type="gramStart"/>
            <w:r w:rsidRPr="00F831D2">
              <w:t>Использование  видеосвязи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863ECD" w:rsidRPr="00F831D2" w:rsidRDefault="00863ECD" w:rsidP="00863ECD">
            <w:r w:rsidRPr="00F831D2">
              <w:t>Индивидуальные консультации (дата, время, способ связи)</w:t>
            </w:r>
          </w:p>
        </w:tc>
        <w:tc>
          <w:tcPr>
            <w:tcW w:w="1806" w:type="dxa"/>
            <w:shd w:val="clear" w:color="auto" w:fill="auto"/>
          </w:tcPr>
          <w:p w:rsidR="00863ECD" w:rsidRPr="00F831D2" w:rsidRDefault="00863ECD" w:rsidP="00863ECD">
            <w:r w:rsidRPr="00F831D2">
              <w:t>Результат от ученика</w:t>
            </w:r>
          </w:p>
        </w:tc>
      </w:tr>
      <w:tr w:rsidR="00863ECD" w:rsidRPr="00F831D2" w:rsidTr="007E5DE7">
        <w:trPr>
          <w:trHeight w:val="806"/>
        </w:trPr>
        <w:tc>
          <w:tcPr>
            <w:tcW w:w="1985" w:type="dxa"/>
            <w:shd w:val="clear" w:color="auto" w:fill="auto"/>
          </w:tcPr>
          <w:p w:rsidR="00863ECD" w:rsidRPr="00F831D2" w:rsidRDefault="00863ECD" w:rsidP="00863ECD">
            <w:r w:rsidRPr="00F831D2">
              <w:t>Пономаренко Л.М.</w:t>
            </w:r>
          </w:p>
        </w:tc>
        <w:tc>
          <w:tcPr>
            <w:tcW w:w="897" w:type="dxa"/>
            <w:shd w:val="clear" w:color="auto" w:fill="auto"/>
          </w:tcPr>
          <w:p w:rsidR="00863ECD" w:rsidRPr="00F831D2" w:rsidRDefault="00B67A78" w:rsidP="00863ECD">
            <w:r w:rsidRPr="00F831D2">
              <w:t>23</w:t>
            </w:r>
            <w:r w:rsidR="00863ECD" w:rsidRPr="00F831D2">
              <w:t>.04.2020</w:t>
            </w:r>
          </w:p>
        </w:tc>
        <w:tc>
          <w:tcPr>
            <w:tcW w:w="1825" w:type="dxa"/>
            <w:shd w:val="clear" w:color="auto" w:fill="auto"/>
          </w:tcPr>
          <w:p w:rsidR="00863ECD" w:rsidRPr="00F831D2" w:rsidRDefault="003042B1" w:rsidP="00863ECD">
            <w:r w:rsidRPr="00F831D2">
              <w:t>«Культура казачества Юга России»</w:t>
            </w:r>
          </w:p>
        </w:tc>
        <w:tc>
          <w:tcPr>
            <w:tcW w:w="1531" w:type="dxa"/>
            <w:shd w:val="clear" w:color="auto" w:fill="auto"/>
          </w:tcPr>
          <w:p w:rsidR="00863ECD" w:rsidRPr="00F831D2" w:rsidRDefault="00B67A78" w:rsidP="00B67A78">
            <w:r w:rsidRPr="00F831D2">
              <w:t>«У очага наших предков». Особенности традиций терских казаков: «что нас отличает».</w:t>
            </w:r>
          </w:p>
        </w:tc>
        <w:tc>
          <w:tcPr>
            <w:tcW w:w="1984" w:type="dxa"/>
            <w:shd w:val="clear" w:color="auto" w:fill="auto"/>
          </w:tcPr>
          <w:p w:rsidR="00B67A78" w:rsidRPr="00F831D2" w:rsidRDefault="00B67A78" w:rsidP="00B67A78">
            <w:r w:rsidRPr="00F831D2">
              <w:t>Ознакомление с материалом по ссылке</w:t>
            </w:r>
          </w:p>
          <w:p w:rsidR="000571F7" w:rsidRPr="00F831D2" w:rsidRDefault="00B67A78" w:rsidP="00B67A78">
            <w:hyperlink r:id="rId5" w:history="1">
              <w:r w:rsidRPr="00F831D2">
                <w:rPr>
                  <w:rStyle w:val="a3"/>
                </w:rPr>
                <w:t>https://www.youtube.com/watch?v=dfPruBhhCwo</w:t>
              </w:r>
            </w:hyperlink>
          </w:p>
          <w:p w:rsidR="00B67A78" w:rsidRPr="00F831D2" w:rsidRDefault="00B67A78" w:rsidP="00B67A78"/>
        </w:tc>
        <w:tc>
          <w:tcPr>
            <w:tcW w:w="2268" w:type="dxa"/>
            <w:shd w:val="clear" w:color="auto" w:fill="auto"/>
          </w:tcPr>
          <w:p w:rsidR="00863ECD" w:rsidRPr="00F831D2" w:rsidRDefault="00B67A78" w:rsidP="00B67A78">
            <w:r w:rsidRPr="00F831D2">
              <w:t>Занятие-беседа</w:t>
            </w:r>
          </w:p>
        </w:tc>
        <w:tc>
          <w:tcPr>
            <w:tcW w:w="1504" w:type="dxa"/>
            <w:shd w:val="clear" w:color="auto" w:fill="auto"/>
          </w:tcPr>
          <w:p w:rsidR="00863ECD" w:rsidRPr="00F831D2" w:rsidRDefault="00863ECD" w:rsidP="00863ECD">
            <w:r w:rsidRPr="00F831D2">
              <w:t>https://us04web.zoom.us/meeting/schedule</w:t>
            </w:r>
          </w:p>
        </w:tc>
        <w:tc>
          <w:tcPr>
            <w:tcW w:w="1793" w:type="dxa"/>
            <w:shd w:val="clear" w:color="auto" w:fill="auto"/>
          </w:tcPr>
          <w:p w:rsidR="00863ECD" w:rsidRPr="00F831D2" w:rsidRDefault="00B67A78" w:rsidP="00863ECD">
            <w:pPr>
              <w:rPr>
                <w:lang w:val="en-US"/>
              </w:rPr>
            </w:pPr>
            <w:r w:rsidRPr="00F831D2">
              <w:t>23</w:t>
            </w:r>
            <w:r w:rsidR="00863ECD" w:rsidRPr="00F831D2">
              <w:t>.04.</w:t>
            </w:r>
            <w:r w:rsidR="00863ECD" w:rsidRPr="00F831D2">
              <w:rPr>
                <w:lang w:val="en-US"/>
              </w:rPr>
              <w:t>2020</w:t>
            </w:r>
          </w:p>
          <w:p w:rsidR="00863ECD" w:rsidRPr="00F831D2" w:rsidRDefault="00863ECD" w:rsidP="00863ECD">
            <w:pPr>
              <w:rPr>
                <w:lang w:val="en-US"/>
              </w:rPr>
            </w:pPr>
            <w:r w:rsidRPr="00F831D2">
              <w:t xml:space="preserve"> 10.00 </w:t>
            </w:r>
          </w:p>
          <w:p w:rsidR="00863ECD" w:rsidRPr="00F831D2" w:rsidRDefault="00863ECD" w:rsidP="00863ECD">
            <w:pPr>
              <w:rPr>
                <w:lang w:val="en-US"/>
              </w:rPr>
            </w:pPr>
            <w:proofErr w:type="spellStart"/>
            <w:r w:rsidRPr="00F831D2">
              <w:rPr>
                <w:lang w:val="en-US"/>
              </w:rPr>
              <w:t>Whats</w:t>
            </w:r>
            <w:proofErr w:type="spellEnd"/>
            <w:r w:rsidRPr="00F831D2">
              <w:t xml:space="preserve"> А</w:t>
            </w:r>
            <w:r w:rsidRPr="00F831D2">
              <w:rPr>
                <w:lang w:val="en-US"/>
              </w:rPr>
              <w:t>pp</w:t>
            </w:r>
          </w:p>
        </w:tc>
        <w:tc>
          <w:tcPr>
            <w:tcW w:w="1806" w:type="dxa"/>
            <w:shd w:val="clear" w:color="auto" w:fill="auto"/>
          </w:tcPr>
          <w:p w:rsidR="00863ECD" w:rsidRPr="00F831D2" w:rsidRDefault="00863ECD" w:rsidP="000B6777">
            <w:pPr>
              <w:rPr>
                <w:lang w:val="en-US"/>
              </w:rPr>
            </w:pPr>
            <w:r w:rsidRPr="00F831D2">
              <w:t xml:space="preserve">на </w:t>
            </w:r>
            <w:proofErr w:type="spellStart"/>
            <w:r w:rsidRPr="00F831D2">
              <w:t>эл.почту</w:t>
            </w:r>
            <w:proofErr w:type="spellEnd"/>
            <w:r w:rsidRPr="00F831D2">
              <w:t xml:space="preserve">, </w:t>
            </w:r>
            <w:proofErr w:type="spellStart"/>
            <w:r w:rsidRPr="00F831D2">
              <w:rPr>
                <w:lang w:val="en-US"/>
              </w:rPr>
              <w:t>Whats</w:t>
            </w:r>
            <w:proofErr w:type="spellEnd"/>
            <w:r w:rsidRPr="00F831D2">
              <w:t xml:space="preserve"> А</w:t>
            </w:r>
            <w:r w:rsidRPr="00F831D2">
              <w:rPr>
                <w:lang w:val="en-US"/>
              </w:rPr>
              <w:t>pp</w:t>
            </w:r>
          </w:p>
          <w:p w:rsidR="00B67A78" w:rsidRPr="00F831D2" w:rsidRDefault="00B67A78" w:rsidP="000B6777">
            <w:r w:rsidRPr="00F831D2">
              <w:t>нарисовать рисунок предметов быта казаков на выбор</w:t>
            </w:r>
          </w:p>
        </w:tc>
      </w:tr>
      <w:tr w:rsidR="00B67A78" w:rsidRPr="00F831D2" w:rsidTr="007E5DE7">
        <w:trPr>
          <w:trHeight w:val="806"/>
        </w:trPr>
        <w:tc>
          <w:tcPr>
            <w:tcW w:w="1985" w:type="dxa"/>
            <w:shd w:val="clear" w:color="auto" w:fill="auto"/>
          </w:tcPr>
          <w:p w:rsidR="00B67A78" w:rsidRPr="00F831D2" w:rsidRDefault="00B67A78" w:rsidP="00B67A78">
            <w:r w:rsidRPr="00F831D2">
              <w:t>Пономаренко Л.М.</w:t>
            </w:r>
          </w:p>
        </w:tc>
        <w:tc>
          <w:tcPr>
            <w:tcW w:w="897" w:type="dxa"/>
            <w:shd w:val="clear" w:color="auto" w:fill="auto"/>
          </w:tcPr>
          <w:p w:rsidR="00B67A78" w:rsidRPr="00F831D2" w:rsidRDefault="00B67A78" w:rsidP="00B67A78">
            <w:r w:rsidRPr="00F831D2">
              <w:t>30.04.2020</w:t>
            </w:r>
          </w:p>
        </w:tc>
        <w:tc>
          <w:tcPr>
            <w:tcW w:w="1825" w:type="dxa"/>
            <w:shd w:val="clear" w:color="auto" w:fill="auto"/>
          </w:tcPr>
          <w:p w:rsidR="00B67A78" w:rsidRPr="00F831D2" w:rsidRDefault="00B67A78" w:rsidP="00B67A78">
            <w:r w:rsidRPr="00F831D2">
              <w:t>«Культура казачества Юга России»</w:t>
            </w:r>
          </w:p>
        </w:tc>
        <w:tc>
          <w:tcPr>
            <w:tcW w:w="1531" w:type="dxa"/>
            <w:shd w:val="clear" w:color="auto" w:fill="auto"/>
          </w:tcPr>
          <w:p w:rsidR="00B67A78" w:rsidRPr="00F831D2" w:rsidRDefault="00B67A78" w:rsidP="00B67A78">
            <w:r w:rsidRPr="00F831D2">
              <w:t>Особенности традиций терских казаков: «что нас отличает».</w:t>
            </w:r>
          </w:p>
        </w:tc>
        <w:tc>
          <w:tcPr>
            <w:tcW w:w="1984" w:type="dxa"/>
            <w:shd w:val="clear" w:color="auto" w:fill="auto"/>
          </w:tcPr>
          <w:p w:rsidR="00B67A78" w:rsidRPr="00F831D2" w:rsidRDefault="00B67A78" w:rsidP="00B67A78">
            <w:r w:rsidRPr="00F831D2">
              <w:t>Ознакомление с материалом по ссылке</w:t>
            </w:r>
          </w:p>
          <w:p w:rsidR="00B67A78" w:rsidRPr="00F831D2" w:rsidRDefault="00B67A78" w:rsidP="00B67A78">
            <w:hyperlink r:id="rId6" w:history="1">
              <w:r w:rsidRPr="00F831D2">
                <w:rPr>
                  <w:rStyle w:val="a3"/>
                </w:rPr>
                <w:t>https://www.youtube.com/watch?v=mbWKpTpoJZY</w:t>
              </w:r>
            </w:hyperlink>
          </w:p>
          <w:p w:rsidR="00B67A78" w:rsidRPr="00F831D2" w:rsidRDefault="00B67A78" w:rsidP="00B67A78"/>
        </w:tc>
        <w:tc>
          <w:tcPr>
            <w:tcW w:w="2268" w:type="dxa"/>
            <w:shd w:val="clear" w:color="auto" w:fill="auto"/>
          </w:tcPr>
          <w:p w:rsidR="00B67A78" w:rsidRPr="00F831D2" w:rsidRDefault="00B67A78" w:rsidP="00B67A78">
            <w:r w:rsidRPr="00F831D2">
              <w:lastRenderedPageBreak/>
              <w:t>Занятие-беседа</w:t>
            </w:r>
          </w:p>
        </w:tc>
        <w:tc>
          <w:tcPr>
            <w:tcW w:w="1504" w:type="dxa"/>
            <w:shd w:val="clear" w:color="auto" w:fill="auto"/>
          </w:tcPr>
          <w:p w:rsidR="00B67A78" w:rsidRPr="00F831D2" w:rsidRDefault="00B67A78" w:rsidP="00B67A78"/>
        </w:tc>
        <w:tc>
          <w:tcPr>
            <w:tcW w:w="1793" w:type="dxa"/>
            <w:shd w:val="clear" w:color="auto" w:fill="auto"/>
          </w:tcPr>
          <w:p w:rsidR="00B67A78" w:rsidRPr="00F831D2" w:rsidRDefault="00B67A78" w:rsidP="00B67A78"/>
        </w:tc>
        <w:tc>
          <w:tcPr>
            <w:tcW w:w="1806" w:type="dxa"/>
            <w:shd w:val="clear" w:color="auto" w:fill="auto"/>
          </w:tcPr>
          <w:p w:rsidR="00B67A78" w:rsidRPr="00F831D2" w:rsidRDefault="00B67A78" w:rsidP="00B67A78">
            <w:r w:rsidRPr="00F831D2">
              <w:t xml:space="preserve">на </w:t>
            </w:r>
            <w:proofErr w:type="spellStart"/>
            <w:r w:rsidRPr="00F831D2">
              <w:t>эл.почту</w:t>
            </w:r>
            <w:proofErr w:type="spellEnd"/>
            <w:r w:rsidRPr="00F831D2">
              <w:t xml:space="preserve">, </w:t>
            </w:r>
            <w:proofErr w:type="spellStart"/>
            <w:r w:rsidRPr="00F831D2">
              <w:t>Whats</w:t>
            </w:r>
            <w:proofErr w:type="spellEnd"/>
            <w:r w:rsidRPr="00F831D2">
              <w:t xml:space="preserve"> </w:t>
            </w:r>
            <w:proofErr w:type="spellStart"/>
            <w:r w:rsidRPr="00F831D2">
              <w:t>Аpp</w:t>
            </w:r>
            <w:proofErr w:type="spellEnd"/>
          </w:p>
        </w:tc>
      </w:tr>
    </w:tbl>
    <w:p w:rsidR="00863ECD" w:rsidRPr="00F831D2" w:rsidRDefault="00863ECD" w:rsidP="00863ECD"/>
    <w:p w:rsidR="00863ECD" w:rsidRPr="00F831D2" w:rsidRDefault="00863ECD"/>
    <w:sectPr w:rsidR="00863ECD" w:rsidRPr="00F831D2" w:rsidSect="00863ECD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F"/>
    <w:rsid w:val="000571F7"/>
    <w:rsid w:val="000B6777"/>
    <w:rsid w:val="0029142A"/>
    <w:rsid w:val="002B1F27"/>
    <w:rsid w:val="003042B1"/>
    <w:rsid w:val="003460DF"/>
    <w:rsid w:val="00544FE2"/>
    <w:rsid w:val="00863ECD"/>
    <w:rsid w:val="00B67A78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EF99-1BAB-46EA-AD65-3DE475E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WKpTpoJZY" TargetMode="External"/><Relationship Id="rId5" Type="http://schemas.openxmlformats.org/officeDocument/2006/relationships/hyperlink" Target="https://www.youtube.com/watch?v=dfPruBhhCwo" TargetMode="External"/><Relationship Id="rId4" Type="http://schemas.openxmlformats.org/officeDocument/2006/relationships/hyperlink" Target="https://infourok.ru/konspekt-po-ekonomike-na-temu-rinok-klass-30358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2020-04-10T07:48:00Z</dcterms:created>
  <dcterms:modified xsi:type="dcterms:W3CDTF">2020-04-16T12:41:00Z</dcterms:modified>
</cp:coreProperties>
</file>